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8B" w:rsidRDefault="00136C7F">
      <w:r>
        <w:rPr>
          <w:noProof/>
          <w:lang w:eastAsia="es-UY"/>
        </w:rPr>
        <w:drawing>
          <wp:inline distT="0" distB="0" distL="0" distR="0">
            <wp:extent cx="1765300" cy="962391"/>
            <wp:effectExtent l="0" t="0" r="635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13" cy="98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68B">
        <w:rPr>
          <w:noProof/>
          <w:lang w:eastAsia="es-UY"/>
        </w:rPr>
        <w:drawing>
          <wp:anchor distT="0" distB="0" distL="114300" distR="114300" simplePos="0" relativeHeight="251658240" behindDoc="1" locked="0" layoutInCell="1" allowOverlap="1" wp14:anchorId="16BCFDEA" wp14:editId="6B65AD0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4300" cy="1247775"/>
            <wp:effectExtent l="0" t="0" r="6350" b="9525"/>
            <wp:wrapThrough wrapText="bothSides">
              <wp:wrapPolygon edited="0">
                <wp:start x="0" y="0"/>
                <wp:lineTo x="0" y="21435"/>
                <wp:lineTo x="21402" y="21435"/>
                <wp:lineTo x="21402" y="0"/>
                <wp:lineTo x="0" y="0"/>
              </wp:wrapPolygon>
            </wp:wrapThrough>
            <wp:docPr id="7" name="Imagen 7" descr="IMG-20160928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0928-WA0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6" t="19519" r="15518" b="3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68B" w:rsidRPr="002D368B" w:rsidRDefault="002D368B" w:rsidP="002D368B"/>
    <w:p w:rsidR="002D368B" w:rsidRPr="002D368B" w:rsidRDefault="002D368B" w:rsidP="002D368B"/>
    <w:p w:rsidR="002D368B" w:rsidRPr="002D368B" w:rsidRDefault="002D368B" w:rsidP="002D368B"/>
    <w:p w:rsidR="002D368B" w:rsidRDefault="002D368B" w:rsidP="002D368B">
      <w:pPr>
        <w:tabs>
          <w:tab w:val="left" w:pos="6465"/>
        </w:tabs>
      </w:pPr>
    </w:p>
    <w:p w:rsidR="009C5231" w:rsidRPr="0058529D" w:rsidRDefault="009C5231" w:rsidP="009C5231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color w:val="FFFFFF" w:themeColor="background1"/>
          <w:sz w:val="36"/>
          <w:szCs w:val="36"/>
          <w:shd w:val="clear" w:color="auto" w:fill="FFFFFF"/>
        </w:rPr>
      </w:pPr>
      <w:r w:rsidRPr="0058529D">
        <w:rPr>
          <w:rFonts w:ascii="Trebuchet MS" w:hAnsi="Trebuchet MS"/>
          <w:b/>
          <w:bCs/>
          <w:color w:val="FFFFFF" w:themeColor="background1"/>
          <w:sz w:val="36"/>
          <w:szCs w:val="36"/>
          <w:highlight w:val="darkBlue"/>
          <w:shd w:val="clear" w:color="auto" w:fill="FFFFFF"/>
        </w:rPr>
        <w:t>CONSULTORAS EN RRHH -URUGUAY-</w:t>
      </w: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A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Adecco</w:t>
        </w:r>
      </w:hyperlink>
      <w:r w:rsid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 xml:space="preserve"> : </w:t>
      </w:r>
      <w:hyperlink r:id="rId9" w:history="1">
        <w:r w:rsidR="009C5231" w:rsidRPr="009E6769">
          <w:rPr>
            <w:rStyle w:val="Hipervnculo"/>
            <w:rFonts w:ascii="Arial" w:eastAsia="Times New Roman" w:hAnsi="Arial" w:cs="Arial"/>
            <w:sz w:val="19"/>
            <w:szCs w:val="19"/>
          </w:rPr>
          <w:t>http://www.adecco.com.uy/</w:t>
        </w:r>
      </w:hyperlink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10" w:history="1">
        <w:r w:rsidR="009C5231" w:rsidRPr="000135D9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Advice</w:t>
        </w:r>
      </w:hyperlink>
      <w:r w:rsidR="009C5231" w:rsidRPr="000135D9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:</w:t>
      </w:r>
      <w:r w:rsidR="009C5231" w:rsidRPr="000135D9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  <w:hyperlink r:id="rId11" w:tgtFrame="_blank" w:history="1">
        <w:r w:rsidR="009C5231" w:rsidRPr="000135D9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http://www.advice.com.uy/</w:t>
        </w:r>
      </w:hyperlink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2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Aegis</w:t>
        </w:r>
      </w:hyperlink>
      <w:r w:rsidR="009C5231">
        <w:rPr>
          <w:rFonts w:ascii="Trebuchet MS" w:hAnsi="Trebuchet MS"/>
          <w:color w:val="0000FF"/>
          <w:sz w:val="36"/>
          <w:szCs w:val="36"/>
          <w:shd w:val="clear" w:color="auto" w:fill="FFFFFF"/>
        </w:rPr>
        <w:t>:</w:t>
      </w:r>
      <w:r w:rsidR="009C5231" w:rsidRPr="008C52B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hyperlink r:id="rId13" w:tgtFrame="_blank" w:history="1">
        <w:r w:rsidR="009C5231"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http://aegisconsultora.com/</w:t>
        </w:r>
      </w:hyperlink>
    </w:p>
    <w:p w:rsidR="009C5231" w:rsidRP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14" w:history="1">
        <w:r w:rsidR="009C5231" w:rsidRPr="009C5231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Aglh</w:t>
        </w:r>
      </w:hyperlink>
      <w:r w:rsidR="009C5231"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5" w:history="1">
        <w:r w:rsidR="009C5231" w:rsidRPr="009C5231">
          <w:rPr>
            <w:rStyle w:val="Hipervnculo"/>
            <w:rFonts w:ascii="Arial" w:eastAsia="Times New Roman" w:hAnsi="Arial" w:cs="Arial"/>
            <w:sz w:val="19"/>
            <w:szCs w:val="19"/>
          </w:rPr>
          <w:t>http://www.aglh.com.uy/</w:t>
        </w:r>
      </w:hyperlink>
      <w:r w:rsidR="009C5231" w:rsidRPr="009C5231">
        <w:rPr>
          <w:rFonts w:ascii="Arial" w:hAnsi="Arial" w:cs="Arial"/>
          <w:color w:val="000000"/>
          <w:sz w:val="21"/>
          <w:szCs w:val="21"/>
        </w:rPr>
        <w:br/>
      </w:r>
      <w:hyperlink r:id="rId16" w:history="1">
        <w:r w:rsidR="009C5231" w:rsidRPr="009C5231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Ariceta&amp;Asociados</w:t>
        </w:r>
      </w:hyperlink>
      <w:r w:rsidR="009C5231"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7" w:tgtFrame="_blank" w:history="1">
        <w:r w:rsidR="009C5231" w:rsidRPr="009C5231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https://www.aricetaconsultores.com/</w:t>
        </w:r>
      </w:hyperlink>
      <w:r w:rsidR="009C5231" w:rsidRPr="009C5231">
        <w:rPr>
          <w:rFonts w:ascii="Arial" w:hAnsi="Arial" w:cs="Arial"/>
          <w:color w:val="000000"/>
          <w:sz w:val="21"/>
          <w:szCs w:val="21"/>
        </w:rPr>
        <w:br/>
      </w:r>
      <w:hyperlink r:id="rId18" w:history="1">
        <w:r w:rsidR="009C5231" w:rsidRPr="009C5231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Ascende</w:t>
        </w:r>
      </w:hyperlink>
      <w:r w:rsidR="009C5231"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9" w:history="1">
        <w:r w:rsidR="009C5231" w:rsidRPr="009C5231">
          <w:rPr>
            <w:rStyle w:val="Hipervnculo"/>
            <w:rFonts w:ascii="Arial" w:eastAsia="Times New Roman" w:hAnsi="Arial" w:cs="Arial"/>
            <w:sz w:val="19"/>
            <w:szCs w:val="19"/>
          </w:rPr>
          <w:t>http://www.ascende.com.uy/</w:t>
        </w:r>
      </w:hyperlink>
      <w:r w:rsidR="009C5231" w:rsidRPr="009C5231">
        <w:rPr>
          <w:rFonts w:ascii="Arial" w:hAnsi="Arial" w:cs="Arial"/>
          <w:color w:val="000000"/>
          <w:sz w:val="21"/>
          <w:szCs w:val="21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B</w:t>
      </w:r>
    </w:p>
    <w:p w:rsid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20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Búsquedas IT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 </w:t>
      </w:r>
      <w:hyperlink r:id="rId21" w:history="1">
        <w:r w:rsidR="009C5231" w:rsidRPr="005C144F">
          <w:rPr>
            <w:rStyle w:val="Hipervnculo"/>
            <w:rFonts w:ascii="Arial" w:eastAsia="Times New Roman" w:hAnsi="Arial" w:cs="Arial"/>
            <w:sz w:val="19"/>
            <w:szCs w:val="19"/>
          </w:rPr>
          <w:t>http://www.busquedasit.com/</w:t>
        </w:r>
      </w:hyperlink>
      <w:r w:rsidR="009C5231" w:rsidRPr="005C144F">
        <w:rPr>
          <w:rFonts w:ascii="Arial" w:hAnsi="Arial" w:cs="Arial"/>
          <w:color w:val="000000"/>
          <w:sz w:val="21"/>
          <w:szCs w:val="21"/>
        </w:rPr>
        <w:br/>
      </w: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C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Trebuchet MS" w:eastAsiaTheme="minorEastAsia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22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Capital Humano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>:</w:t>
      </w:r>
      <w:r w:rsidR="009C5231" w:rsidRPr="005C144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hyperlink r:id="rId23" w:tgtFrame="_blank" w:history="1">
        <w:r w:rsidR="009C5231" w:rsidRPr="005C144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www.capitalhumano.com.uy/</w:t>
        </w:r>
      </w:hyperlink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24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Choices Capital Humano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25" w:history="1">
        <w:r w:rsidR="009C5231" w:rsidRPr="009E6769">
          <w:rPr>
            <w:rStyle w:val="Hipervnculo"/>
            <w:rFonts w:ascii="Arial" w:eastAsia="Times New Roman" w:hAnsi="Arial" w:cs="Arial"/>
            <w:sz w:val="19"/>
            <w:szCs w:val="19"/>
          </w:rPr>
          <w:t>http://www.consultorachoices.com/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26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Chs Consultores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>:</w:t>
      </w:r>
      <w:r w:rsidR="009C5231" w:rsidRPr="0073474B">
        <w:rPr>
          <w:rFonts w:ascii="Arial" w:eastAsia="Times New Roman" w:hAnsi="Arial" w:cs="Arial"/>
          <w:color w:val="1155CC"/>
          <w:sz w:val="19"/>
          <w:szCs w:val="19"/>
          <w:u w:val="single"/>
        </w:rPr>
        <w:t xml:space="preserve"> </w:t>
      </w:r>
      <w:hyperlink r:id="rId27" w:history="1">
        <w:r w:rsidR="009C5231" w:rsidRPr="009E6769">
          <w:rPr>
            <w:rStyle w:val="Hipervnculo"/>
            <w:rFonts w:ascii="Arial" w:eastAsia="Times New Roman" w:hAnsi="Arial" w:cs="Arial"/>
            <w:sz w:val="19"/>
            <w:szCs w:val="19"/>
          </w:rPr>
          <w:t>http://www.chsconsultores.com.uy/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28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Cim&amp;Asociados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29" w:history="1">
        <w:r w:rsidR="009C5231" w:rsidRPr="009E6769">
          <w:rPr>
            <w:rStyle w:val="Hipervnculo"/>
            <w:rFonts w:ascii="Arial" w:eastAsia="Times New Roman" w:hAnsi="Arial" w:cs="Arial"/>
            <w:sz w:val="19"/>
            <w:szCs w:val="19"/>
          </w:rPr>
          <w:t>http://www.cimasociados.com/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30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Consultora Anamar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31" w:history="1">
        <w:r w:rsidR="009C5231" w:rsidRPr="0073474B">
          <w:rPr>
            <w:rStyle w:val="Hipervnculo"/>
          </w:rPr>
          <w:t>http://www.consultoraanamar.com.uy/</w:t>
        </w:r>
      </w:hyperlink>
      <w:r w:rsidR="009C5231" w:rsidRPr="0073474B">
        <w:rPr>
          <w:rFonts w:ascii="Arial" w:eastAsia="Times New Roman" w:hAnsi="Arial" w:cs="Arial"/>
          <w:color w:val="1155CC"/>
          <w:sz w:val="19"/>
          <w:szCs w:val="19"/>
          <w:u w:val="single"/>
        </w:rPr>
        <w:br/>
      </w:r>
      <w:hyperlink r:id="rId32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Cpa Ferrere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33" w:tgtFrame="_blank" w:history="1">
        <w:r w:rsidR="009C5231"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http://www.cpaferrere.com/oportunidades-laborales</w:t>
        </w:r>
      </w:hyperlink>
    </w:p>
    <w:p w:rsidR="009C5231" w:rsidRP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</w:pPr>
      <w:hyperlink r:id="rId34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Cretum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35" w:history="1">
        <w:r w:rsidR="009C5231" w:rsidRPr="0073474B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http://www.cretum.com.uy/</w:t>
        </w:r>
      </w:hyperlink>
      <w:r w:rsidR="009C5231" w:rsidRPr="0073474B">
        <w:rPr>
          <w:rFonts w:ascii="Arial" w:eastAsia="Times New Roman" w:hAnsi="Arial" w:cs="Arial"/>
          <w:color w:val="1155CC"/>
          <w:sz w:val="19"/>
          <w:szCs w:val="19"/>
          <w:u w:val="single"/>
          <w:lang w:val="en-US"/>
        </w:rPr>
        <w:br/>
      </w:r>
      <w:hyperlink r:id="rId36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Curbelo-Cianci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37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http://www.curbelo-cianci.com.uy/</w:t>
        </w:r>
      </w:hyperlink>
      <w:r w:rsidR="009C5231" w:rsidRPr="0073474B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D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38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Dca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39" w:history="1">
        <w:r w:rsidR="009C5231" w:rsidRPr="005C144F">
          <w:rPr>
            <w:rStyle w:val="Hipervnculo"/>
            <w:rFonts w:ascii="Arial" w:eastAsia="Times New Roman" w:hAnsi="Arial" w:cs="Arial"/>
            <w:sz w:val="19"/>
            <w:szCs w:val="19"/>
          </w:rPr>
          <w:t>http://www.dca.com.uy/</w:t>
        </w:r>
      </w:hyperlink>
      <w:r w:rsidR="009C5231" w:rsidRPr="005C144F">
        <w:rPr>
          <w:rFonts w:ascii="Arial" w:hAnsi="Arial" w:cs="Arial"/>
          <w:color w:val="000000"/>
          <w:sz w:val="21"/>
          <w:szCs w:val="21"/>
        </w:rPr>
        <w:br/>
      </w:r>
      <w:hyperlink r:id="rId40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Deloitte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41" w:tgtFrame="_blank" w:history="1">
        <w:r w:rsidR="009C5231" w:rsidRPr="005C144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https://www2.deloitte.com/uy/es.html</w:t>
        </w:r>
      </w:hyperlink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2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Desarrollo Humano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43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http://www.desarrollohumano.com.uy/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  <w:hyperlink r:id="rId44" w:history="1">
        <w:r w:rsidR="009C5231" w:rsidRPr="008221D5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Dosa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45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http://www.consultoradosa.com/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E</w:t>
      </w:r>
    </w:p>
    <w:p w:rsidR="009C5231" w:rsidRPr="008C52B0" w:rsidRDefault="009C5231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Enfoque: </w:t>
      </w:r>
      <w:hyperlink r:id="rId46" w:tgtFrame="_blank" w:history="1">
        <w:r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http://www.enfoqueconsultora.com.uy</w:t>
        </w:r>
      </w:hyperlink>
    </w:p>
    <w:p w:rsidR="008D6BF3" w:rsidRPr="008D6BF3" w:rsidRDefault="008D6BF3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 w:rsidRPr="008D6BF3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>Enred</w:t>
      </w:r>
      <w:proofErr w:type="spellEnd"/>
      <w:r w:rsidRPr="008D6BF3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47" w:history="1">
        <w:r w:rsidRPr="008D6BF3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www.enred.uy</w:t>
        </w:r>
      </w:hyperlink>
    </w:p>
    <w:p w:rsidR="009C5231" w:rsidRPr="005C144F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48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Entrust</w:t>
        </w:r>
      </w:hyperlink>
      <w:r w:rsidR="009C5231" w:rsidRPr="008C52B0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>:</w:t>
      </w:r>
      <w:r w:rsidR="009C5231" w:rsidRPr="008C52B0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 </w:t>
      </w:r>
      <w:hyperlink r:id="rId49" w:tgtFrame="_blank" w:history="1">
        <w:r w:rsidR="009C5231"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http://www.entrust.com.uy/</w:t>
        </w:r>
      </w:hyperlink>
      <w:bookmarkStart w:id="0" w:name="_GoBack"/>
      <w:bookmarkEnd w:id="0"/>
    </w:p>
    <w:p w:rsidR="009C5231" w:rsidRPr="008C52B0" w:rsidRDefault="009C5231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Eventuales: </w:t>
      </w:r>
      <w:hyperlink r:id="rId50" w:tgtFrame="_blank" w:history="1">
        <w:r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http://eventuales.com.uy/</w:t>
        </w:r>
      </w:hyperlink>
    </w:p>
    <w:p w:rsid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51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Eventuales Consultora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52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http://equilibrha.blogspot.com.uy/</w:t>
        </w:r>
      </w:hyperlink>
      <w:r w:rsidR="009C5231" w:rsidRPr="004A654A">
        <w:rPr>
          <w:rFonts w:ascii="Arial" w:eastAsia="Times New Roman" w:hAnsi="Arial" w:cs="Arial"/>
          <w:color w:val="1155CC"/>
          <w:sz w:val="19"/>
          <w:szCs w:val="19"/>
          <w:u w:val="single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F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53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Friedman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54" w:tgtFrame="_blank" w:history="1">
        <w:r w:rsidR="009C5231" w:rsidRPr="005C144F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http://www.friedman.com.uy/</w:t>
        </w:r>
      </w:hyperlink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r w:rsidRPr="008D6BF3">
        <w:rPr>
          <w:rFonts w:ascii="Arial" w:hAnsi="Arial" w:cs="Arial"/>
          <w:color w:val="000000"/>
          <w:sz w:val="21"/>
          <w:szCs w:val="21"/>
        </w:rPr>
        <w:br/>
      </w: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G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5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Gabriela Silva Alfaro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56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http://www.gabrielasilva.com.uy/</w:t>
        </w:r>
      </w:hyperlink>
      <w:r w:rsidR="009C5231" w:rsidRPr="00FE6A9F">
        <w:rPr>
          <w:rFonts w:ascii="Arial" w:hAnsi="Arial" w:cs="Arial"/>
          <w:color w:val="000000"/>
          <w:sz w:val="21"/>
          <w:szCs w:val="21"/>
        </w:rPr>
        <w:br/>
      </w:r>
      <w:hyperlink r:id="rId57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Gamm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58" w:tgtFrame="_blank" w:history="1">
        <w:r w:rsidR="009C5231"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http://www.gammconsultores.com/</w:t>
        </w:r>
      </w:hyperlink>
    </w:p>
    <w:p w:rsidR="008D6BF3" w:rsidRPr="008D6BF3" w:rsidRDefault="008D6BF3" w:rsidP="009C5231">
      <w:pPr>
        <w:shd w:val="clear" w:color="auto" w:fill="FFFFFF"/>
        <w:spacing w:after="0" w:line="240" w:lineRule="auto"/>
        <w:rPr>
          <w:lang w:val="en-US"/>
        </w:rPr>
      </w:pPr>
      <w:r w:rsidRPr="008D6BF3">
        <w:rPr>
          <w:rStyle w:val="Hipervnculo"/>
          <w:rFonts w:ascii="Trebuchet MS" w:hAnsi="Trebuchet MS"/>
          <w:b/>
          <w:bCs/>
          <w:color w:val="333333"/>
          <w:sz w:val="36"/>
          <w:szCs w:val="36"/>
          <w:u w:val="none"/>
          <w:shd w:val="clear" w:color="auto" w:fill="FFFFFF"/>
          <w:lang w:val="en-US"/>
        </w:rPr>
        <w:t>Go talent</w:t>
      </w:r>
      <w:r w:rsidRPr="008D6BF3">
        <w:rPr>
          <w:lang w:val="en-US"/>
        </w:rPr>
        <w:t>:</w:t>
      </w:r>
      <w:r>
        <w:rPr>
          <w:lang w:val="en-US"/>
        </w:rPr>
        <w:t xml:space="preserve"> </w:t>
      </w:r>
      <w:r w:rsidRPr="008D6BF3">
        <w:rPr>
          <w:lang w:val="en-US"/>
        </w:rPr>
        <w:t xml:space="preserve"> </w:t>
      </w:r>
      <w:hyperlink r:id="rId59" w:history="1">
        <w:r w:rsidRPr="008D6BF3">
          <w:rPr>
            <w:rStyle w:val="Hipervnculo"/>
            <w:lang w:val="en-US"/>
          </w:rPr>
          <w:t>http://www.talenturuguay.com/</w:t>
        </w:r>
      </w:hyperlink>
    </w:p>
    <w:p w:rsidR="009C5231" w:rsidRP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</w:pPr>
      <w:hyperlink r:id="rId60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Gran Thornton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61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http://www.grantthornton.com.uy/</w:t>
        </w:r>
      </w:hyperlink>
      <w:r w:rsidR="009C5231" w:rsidRPr="008C52B0">
        <w:rPr>
          <w:rFonts w:ascii="Arial" w:hAnsi="Arial" w:cs="Arial"/>
          <w:color w:val="000000"/>
          <w:sz w:val="21"/>
          <w:szCs w:val="21"/>
          <w:lang w:val="en-US"/>
        </w:rPr>
        <w:br/>
      </w:r>
      <w:hyperlink r:id="rId62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Grupo4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63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http://www.grupo4.com.uy/</w:t>
        </w:r>
      </w:hyperlink>
      <w:r w:rsidR="009C5231" w:rsidRPr="002B3135">
        <w:rPr>
          <w:rStyle w:val="Hipervnculo"/>
          <w:rFonts w:eastAsia="Times New Roman"/>
          <w:sz w:val="19"/>
          <w:szCs w:val="19"/>
          <w:lang w:val="en-US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H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64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Hardworking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65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http://hardworking.com.uy/</w:t>
        </w:r>
      </w:hyperlink>
      <w:r w:rsidR="009C5231" w:rsidRPr="002B3135">
        <w:rPr>
          <w:rStyle w:val="Hipervnculo"/>
          <w:rFonts w:eastAsia="Times New Roman"/>
          <w:sz w:val="19"/>
          <w:szCs w:val="19"/>
          <w:lang w:val="en-US"/>
        </w:rPr>
        <w:br/>
      </w:r>
      <w:hyperlink r:id="rId66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Human Ph</w:t>
        </w:r>
      </w:hyperlink>
      <w:r w:rsidR="009C5231" w:rsidRPr="008F759C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>i</w:t>
      </w:r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67" w:tgtFrame="_blank" w:history="1">
        <w:r w:rsidR="009C5231" w:rsidRPr="00FE6A9F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http://www.humanphi.com/</w:t>
        </w:r>
      </w:hyperlink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8C52B0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I</w:t>
      </w:r>
    </w:p>
    <w:p w:rsidR="009C5231" w:rsidRPr="008C52B0" w:rsidRDefault="009C5231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proofErr w:type="spellStart"/>
      <w:r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>Identifica</w:t>
      </w:r>
      <w:proofErr w:type="spellEnd"/>
      <w:r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68" w:tgtFrame="_blank" w:history="1">
        <w:r w:rsidRPr="009C5231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http://www.identifica.com.uy/</w:t>
        </w:r>
      </w:hyperlink>
    </w:p>
    <w:p w:rsidR="009C5231" w:rsidRPr="008C52B0" w:rsidRDefault="009C5231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Impacta: </w:t>
      </w:r>
      <w:hyperlink r:id="rId69" w:tgtFrame="_blank" w:history="1">
        <w:r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http://impactaconsultora.com/</w:t>
        </w:r>
      </w:hyperlink>
    </w:p>
    <w:p w:rsid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70" w:history="1">
        <w:r w:rsidR="009C5231" w:rsidRPr="008F759C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Iudel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71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http://www.iudel.com/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K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72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Kpmg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73" w:tgtFrame="_blank" w:history="1">
        <w:r w:rsidR="009C5231" w:rsidRPr="008C52B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Www.kpmg.com</w:t>
        </w:r>
      </w:hyperlink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C5231" w:rsidRPr="00CF16B9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r w:rsidRPr="00CF16B9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M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74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Manpower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75" w:tgtFrame="_blank" w:history="1">
        <w:r w:rsidR="009C5231" w:rsidRPr="005C144F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Www.manpower.com.uy</w:t>
        </w:r>
      </w:hyperlink>
    </w:p>
    <w:p w:rsidR="009C5231" w:rsidRP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</w:pPr>
      <w:hyperlink r:id="rId76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Mazars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77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http://www.mazars.com.uy/</w:t>
        </w:r>
      </w:hyperlink>
      <w:r w:rsidR="009C5231" w:rsidRPr="002B3135">
        <w:rPr>
          <w:rStyle w:val="Hipervnculo"/>
          <w:rFonts w:eastAsia="Times New Roman"/>
          <w:sz w:val="19"/>
          <w:szCs w:val="19"/>
          <w:lang w:val="en-US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N</w:t>
      </w:r>
    </w:p>
    <w:p w:rsidR="009C5231" w:rsidRP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</w:pPr>
      <w:hyperlink r:id="rId78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Netjob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79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http://www.netjob.com.uy/</w:t>
        </w:r>
      </w:hyperlink>
      <w:r w:rsidR="009C5231" w:rsidRPr="002B3135">
        <w:rPr>
          <w:rStyle w:val="Hipervnculo"/>
          <w:rFonts w:eastAsia="Times New Roman"/>
          <w:sz w:val="19"/>
          <w:szCs w:val="19"/>
          <w:lang w:val="en-US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P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80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Possum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81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http://www.possum.com.uy/</w:t>
        </w:r>
      </w:hyperlink>
      <w:r w:rsidR="009C5231" w:rsidRPr="0073474B">
        <w:rPr>
          <w:rFonts w:ascii="Arial" w:hAnsi="Arial" w:cs="Arial"/>
          <w:color w:val="000000"/>
          <w:sz w:val="21"/>
          <w:szCs w:val="21"/>
          <w:lang w:val="en-US"/>
        </w:rPr>
        <w:br/>
      </w:r>
      <w:hyperlink r:id="rId82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Prometeo</w:t>
        </w:r>
      </w:hyperlink>
      <w:r w:rsidR="009C5231" w:rsidRPr="002E608E">
        <w:rPr>
          <w:rFonts w:ascii="Arial" w:hAnsi="Arial" w:cs="Arial"/>
          <w:color w:val="000000"/>
          <w:sz w:val="21"/>
          <w:szCs w:val="21"/>
          <w:lang w:val="en-US"/>
        </w:rPr>
        <w:br/>
      </w:r>
      <w:hyperlink r:id="rId83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Soluciones</w:t>
        </w:r>
      </w:hyperlink>
      <w:r w:rsidR="009C5231" w:rsidRPr="0073474B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84" w:tgtFrame="_blank" w:history="1">
        <w:r w:rsidR="009C5231" w:rsidRPr="0073474B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http://www.prometeosoluciones.com/</w:t>
        </w:r>
      </w:hyperlink>
    </w:p>
    <w:p w:rsidR="009C5231" w:rsidRDefault="0002069F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</w:pPr>
      <w:hyperlink r:id="rId85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Pronova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86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http://www.pronova.com.uy/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87" w:history="1">
        <w:r w:rsidR="009C5231" w:rsidRPr="002E608E">
          <w:rPr>
            <w:rStyle w:val="Hipervnculo"/>
            <w:rFonts w:ascii="Trebuchet MS" w:hAnsi="Trebuchet MS"/>
            <w:color w:val="333333"/>
            <w:sz w:val="36"/>
            <w:szCs w:val="36"/>
            <w:u w:val="none"/>
            <w:shd w:val="clear" w:color="auto" w:fill="FFFFFF"/>
          </w:rPr>
          <w:t>Psm Gestión Humana</w:t>
        </w:r>
      </w:hyperlink>
      <w:r w:rsidR="009C5231">
        <w:rPr>
          <w:rFonts w:ascii="Trebuchet MS" w:hAnsi="Trebuchet MS"/>
          <w:color w:val="000000"/>
          <w:sz w:val="36"/>
          <w:szCs w:val="36"/>
          <w:shd w:val="clear" w:color="auto" w:fill="FFFFFF"/>
        </w:rPr>
        <w:t xml:space="preserve">: </w:t>
      </w:r>
      <w:hyperlink r:id="rId88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http://www.psmgestionhumana.com/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89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Pwc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90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https://www.pwcselecciondepersonal.com.uy/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R</w:t>
      </w:r>
    </w:p>
    <w:p w:rsidR="009C5231" w:rsidRPr="008C52B0" w:rsidRDefault="0002069F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91" w:history="1">
        <w:r w:rsidR="009C5231" w:rsidRPr="005C144F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Randstad</w:t>
        </w:r>
      </w:hyperlink>
      <w:r w:rsidR="009C5231" w:rsidRPr="005C144F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92" w:tgtFrame="_blank" w:history="1">
        <w:r w:rsidR="009C5231" w:rsidRPr="005C144F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/>
          </w:rPr>
          <w:t>https://www.randstad.com.uy/</w:t>
        </w:r>
      </w:hyperlink>
    </w:p>
    <w:p w:rsidR="009C5231" w:rsidRPr="009C5231" w:rsidRDefault="0002069F" w:rsidP="009C5231">
      <w:pPr>
        <w:spacing w:line="240" w:lineRule="auto"/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</w:pPr>
      <w:hyperlink r:id="rId93" w:history="1">
        <w:r w:rsidR="009C5231" w:rsidRPr="009C5231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Rhc</w:t>
        </w:r>
      </w:hyperlink>
      <w:r w:rsidR="009C5231"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94" w:history="1">
        <w:r w:rsidR="009C5231" w:rsidRPr="009C5231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http://www.rhc.com.uy/</w:t>
        </w:r>
      </w:hyperlink>
      <w:r w:rsidR="009C5231" w:rsidRPr="009C5231">
        <w:rPr>
          <w:rStyle w:val="Hipervnculo"/>
          <w:rFonts w:eastAsia="Times New Roman"/>
          <w:sz w:val="19"/>
          <w:szCs w:val="19"/>
          <w:lang w:val="en-US"/>
        </w:rPr>
        <w:br/>
      </w:r>
      <w:hyperlink r:id="rId95" w:history="1">
        <w:r w:rsidR="009C5231" w:rsidRPr="009C5231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Ruiz Masse</w:t>
        </w:r>
      </w:hyperlink>
      <w:r w:rsidR="009C5231" w:rsidRP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96" w:history="1">
        <w:r w:rsidR="009C5231" w:rsidRPr="009C5231">
          <w:rPr>
            <w:rStyle w:val="Hipervnculo"/>
            <w:rFonts w:ascii="Arial" w:eastAsia="Times New Roman" w:hAnsi="Arial" w:cs="Arial"/>
            <w:sz w:val="19"/>
            <w:szCs w:val="19"/>
            <w:lang w:val="en-US"/>
          </w:rPr>
          <w:t>http://www.ruizmasse.com.uy/</w:t>
        </w:r>
      </w:hyperlink>
      <w:r w:rsidR="009C5231" w:rsidRPr="009C5231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S</w:t>
      </w:r>
    </w:p>
    <w:p w:rsidR="009C5231" w:rsidRDefault="0002069F" w:rsidP="009C5231">
      <w:pPr>
        <w:spacing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</w:pPr>
      <w:hyperlink r:id="rId97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Seven</w:t>
        </w:r>
      </w:hyperlink>
      <w:r w:rsidR="009C5231"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98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http://www.seven.com.uy/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  <w:hyperlink r:id="rId99" w:history="1">
        <w:r w:rsidR="009C5231" w:rsidRPr="002E608E">
          <w:rPr>
            <w:rStyle w:val="Hipervnculo"/>
            <w:rFonts w:ascii="Trebuchet MS" w:hAnsi="Trebuchet MS"/>
            <w:b/>
            <w:bCs/>
            <w:color w:val="333333"/>
            <w:sz w:val="36"/>
            <w:szCs w:val="36"/>
            <w:u w:val="none"/>
            <w:shd w:val="clear" w:color="auto" w:fill="FFFFFF"/>
          </w:rPr>
          <w:t>St Consultores</w:t>
        </w:r>
      </w:hyperlink>
      <w:r w:rsidR="009C5231">
        <w:rPr>
          <w:rFonts w:ascii="Trebuchet MS" w:hAnsi="Trebuchet MS"/>
          <w:color w:val="000000"/>
          <w:sz w:val="36"/>
          <w:szCs w:val="36"/>
          <w:shd w:val="clear" w:color="auto" w:fill="FFFFFF"/>
        </w:rPr>
        <w:t xml:space="preserve">: </w:t>
      </w:r>
      <w:hyperlink r:id="rId100" w:history="1">
        <w:r w:rsidR="009C5231" w:rsidRPr="004A654A">
          <w:rPr>
            <w:rStyle w:val="Hipervnculo"/>
            <w:rFonts w:ascii="Arial" w:eastAsia="Times New Roman" w:hAnsi="Arial" w:cs="Arial"/>
            <w:sz w:val="19"/>
            <w:szCs w:val="19"/>
          </w:rPr>
          <w:t>http://www.st.com.uy/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  <w:hyperlink r:id="rId101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Staff Selección de Personal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02" w:history="1">
        <w:r w:rsidR="009C5231" w:rsidRPr="004A654A">
          <w:rPr>
            <w:rStyle w:val="Hipervnculo"/>
            <w:rFonts w:ascii="Arial" w:eastAsia="Times New Roman" w:hAnsi="Arial"/>
            <w:sz w:val="19"/>
            <w:szCs w:val="19"/>
          </w:rPr>
          <w:t>http://www.st.com.uy/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DD0E69" w:rsidRDefault="00DD0E69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T</w:t>
      </w:r>
    </w:p>
    <w:p w:rsidR="009C5231" w:rsidRDefault="0002069F" w:rsidP="009C5231">
      <w:pPr>
        <w:spacing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</w:pPr>
      <w:hyperlink r:id="rId103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Talent Uruguay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04" w:history="1">
        <w:r w:rsidR="009C5231" w:rsidRPr="005C6C77">
          <w:rPr>
            <w:rStyle w:val="Hipervnculo"/>
            <w:rFonts w:ascii="Arial" w:eastAsia="Times New Roman" w:hAnsi="Arial"/>
            <w:sz w:val="19"/>
            <w:szCs w:val="19"/>
          </w:rPr>
          <w:t>https://www.talenturuguay.com/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105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Talento Consultores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06" w:history="1">
        <w:r w:rsidR="009C5231" w:rsidRPr="005C6C77">
          <w:rPr>
            <w:rStyle w:val="Hipervnculo"/>
            <w:rFonts w:ascii="Arial" w:eastAsia="Times New Roman" w:hAnsi="Arial"/>
            <w:sz w:val="19"/>
            <w:szCs w:val="19"/>
          </w:rPr>
          <w:t>http://www.talento.com.uy/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  <w:hyperlink r:id="rId107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Task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08" w:history="1">
        <w:r w:rsidR="009C5231" w:rsidRPr="005C6C77">
          <w:rPr>
            <w:rStyle w:val="Hipervnculo"/>
            <w:rFonts w:ascii="Arial" w:eastAsia="Times New Roman" w:hAnsi="Arial"/>
            <w:sz w:val="19"/>
            <w:szCs w:val="19"/>
          </w:rPr>
          <w:t>http://www.task.com.uy/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  <w:hyperlink r:id="rId109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Tunanny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10" w:history="1">
        <w:r w:rsidR="009C5231" w:rsidRPr="005C6C77">
          <w:rPr>
            <w:rStyle w:val="Hipervnculo"/>
            <w:rFonts w:ascii="Arial" w:eastAsia="Times New Roman" w:hAnsi="Arial"/>
            <w:sz w:val="19"/>
            <w:szCs w:val="19"/>
          </w:rPr>
          <w:t>http://tunanny.com/</w:t>
        </w:r>
      </w:hyperlink>
      <w:r w:rsidR="009C5231" w:rsidRPr="004A654A">
        <w:rPr>
          <w:rStyle w:val="Hipervnculo"/>
          <w:rFonts w:eastAsia="Times New Roman"/>
          <w:sz w:val="19"/>
          <w:szCs w:val="19"/>
        </w:rPr>
        <w:br/>
      </w:r>
    </w:p>
    <w:p w:rsid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</w:pP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U</w:t>
      </w:r>
    </w:p>
    <w:p w:rsidR="009C5231" w:rsidRDefault="0002069F" w:rsidP="009C5231">
      <w:pPr>
        <w:spacing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</w:pPr>
      <w:hyperlink r:id="rId111" w:history="1">
        <w:r w:rsidR="009C5231" w:rsidRPr="002E608E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Uhy Gubba&amp;Asociados</w:t>
        </w:r>
      </w:hyperlink>
      <w:r w:rsid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12" w:history="1">
        <w:r w:rsidR="009C5231" w:rsidRPr="005C6C77">
          <w:rPr>
            <w:rStyle w:val="Hipervnculo"/>
            <w:rFonts w:ascii="Arial" w:eastAsia="Times New Roman" w:hAnsi="Arial"/>
            <w:sz w:val="19"/>
            <w:szCs w:val="19"/>
          </w:rPr>
          <w:t>http://www.uhygubba.uy/</w:t>
        </w:r>
      </w:hyperlink>
      <w:r w:rsidR="009C5231">
        <w:rPr>
          <w:rFonts w:ascii="Arial" w:hAnsi="Arial" w:cs="Arial"/>
          <w:color w:val="000000"/>
          <w:sz w:val="21"/>
          <w:szCs w:val="21"/>
        </w:rPr>
        <w:br/>
      </w:r>
    </w:p>
    <w:p w:rsidR="009C5231" w:rsidRPr="0053035E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</w:pPr>
      <w:r w:rsidRPr="0053035E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</w:rPr>
        <w:t>V</w:t>
      </w:r>
    </w:p>
    <w:p w:rsidR="009C5231" w:rsidRDefault="0002069F" w:rsidP="009C5231">
      <w:pPr>
        <w:spacing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</w:pPr>
      <w:hyperlink r:id="rId113" w:history="1">
        <w:r w:rsidR="009C5231" w:rsidRPr="009C5231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</w:rPr>
          <w:t>Voyer</w:t>
        </w:r>
      </w:hyperlink>
      <w:r w:rsidR="009C5231" w:rsidRPr="009C5231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</w:rPr>
        <w:t xml:space="preserve">: </w:t>
      </w:r>
      <w:hyperlink r:id="rId114" w:history="1">
        <w:r w:rsidR="009C5231" w:rsidRPr="009C5231">
          <w:rPr>
            <w:rStyle w:val="Hipervnculo"/>
            <w:rFonts w:ascii="Arial" w:eastAsia="Times New Roman" w:hAnsi="Arial"/>
            <w:sz w:val="19"/>
            <w:szCs w:val="19"/>
          </w:rPr>
          <w:t>http://www.voyer.com.uy/</w:t>
        </w:r>
      </w:hyperlink>
      <w:r w:rsidR="009C5231" w:rsidRPr="009C5231">
        <w:rPr>
          <w:rStyle w:val="Hipervnculo"/>
          <w:rFonts w:eastAsia="Times New Roman"/>
          <w:sz w:val="19"/>
          <w:szCs w:val="19"/>
        </w:rPr>
        <w:br/>
      </w:r>
    </w:p>
    <w:p w:rsidR="009C5231" w:rsidRPr="009C5231" w:rsidRDefault="009C5231" w:rsidP="009C5231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</w:pPr>
      <w:r w:rsidRPr="009C5231">
        <w:rPr>
          <w:rFonts w:ascii="Trebuchet MS" w:hAnsi="Trebuchet MS"/>
          <w:b/>
          <w:bCs/>
          <w:color w:val="0000FF"/>
          <w:sz w:val="36"/>
          <w:szCs w:val="36"/>
          <w:shd w:val="clear" w:color="auto" w:fill="FFFFFF"/>
          <w:lang w:val="en-US"/>
        </w:rPr>
        <w:t>W</w:t>
      </w:r>
    </w:p>
    <w:p w:rsidR="009C5231" w:rsidRPr="005C144F" w:rsidRDefault="0002069F" w:rsidP="009C5231">
      <w:pPr>
        <w:spacing w:line="240" w:lineRule="auto"/>
        <w:rPr>
          <w:rStyle w:val="Hipervnculo"/>
          <w:rFonts w:ascii="Arial" w:eastAsia="Times New Roman" w:hAnsi="Arial"/>
          <w:sz w:val="19"/>
          <w:szCs w:val="19"/>
          <w:lang w:val="en-US"/>
        </w:rPr>
      </w:pPr>
      <w:hyperlink r:id="rId115" w:history="1">
        <w:r w:rsidR="009C5231" w:rsidRPr="005C144F">
          <w:rPr>
            <w:rStyle w:val="Hipervnculo"/>
            <w:rFonts w:ascii="Trebuchet MS" w:hAnsi="Trebuchet MS" w:cs="Arial"/>
            <w:b/>
            <w:bCs/>
            <w:color w:val="333333"/>
            <w:sz w:val="36"/>
            <w:szCs w:val="36"/>
            <w:u w:val="none"/>
            <w:shd w:val="clear" w:color="auto" w:fill="FFFFFF"/>
            <w:lang w:val="en-US"/>
          </w:rPr>
          <w:t>Work Office </w:t>
        </w:r>
      </w:hyperlink>
      <w:r w:rsidR="009C5231" w:rsidRPr="005C144F"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: </w:t>
      </w:r>
      <w:hyperlink r:id="rId116" w:history="1">
        <w:r w:rsidR="009C5231" w:rsidRPr="005C144F">
          <w:rPr>
            <w:rStyle w:val="Hipervnculo"/>
            <w:rFonts w:ascii="Arial" w:eastAsia="Times New Roman" w:hAnsi="Arial"/>
            <w:sz w:val="19"/>
            <w:szCs w:val="19"/>
            <w:lang w:val="en-US"/>
          </w:rPr>
          <w:t>http://www.workoffice.com.uy/</w:t>
        </w:r>
      </w:hyperlink>
    </w:p>
    <w:p w:rsidR="009C5231" w:rsidRPr="005C144F" w:rsidRDefault="009C5231" w:rsidP="009C5231">
      <w:pPr>
        <w:spacing w:line="240" w:lineRule="auto"/>
        <w:rPr>
          <w:rFonts w:ascii="Trebuchet MS" w:hAnsi="Trebuchet MS" w:cs="Arial"/>
          <w:b/>
          <w:bCs/>
          <w:color w:val="000000"/>
          <w:sz w:val="36"/>
          <w:szCs w:val="36"/>
          <w:shd w:val="clear" w:color="auto" w:fill="FFFFFF"/>
          <w:lang w:val="en-US"/>
        </w:rPr>
      </w:pPr>
    </w:p>
    <w:p w:rsidR="00B35ED3" w:rsidRDefault="00B35ED3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:rsidR="00B35ED3" w:rsidRPr="00CF16B9" w:rsidRDefault="00B35ED3" w:rsidP="009C5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sectPr w:rsidR="00B35ED3" w:rsidRPr="00CF16B9" w:rsidSect="002C0593">
      <w:headerReference w:type="default" r:id="rId117"/>
      <w:footerReference w:type="default" r:id="rId1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9F" w:rsidRDefault="0002069F" w:rsidP="002D368B">
      <w:pPr>
        <w:spacing w:after="0" w:line="240" w:lineRule="auto"/>
      </w:pPr>
      <w:r>
        <w:separator/>
      </w:r>
    </w:p>
  </w:endnote>
  <w:endnote w:type="continuationSeparator" w:id="0">
    <w:p w:rsidR="0002069F" w:rsidRDefault="0002069F" w:rsidP="002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66" w:rsidRDefault="00FC3A66" w:rsidP="00FD2396">
    <w:pPr>
      <w:pStyle w:val="msoaddress"/>
      <w:widowControl w:val="0"/>
      <w:spacing w:line="240" w:lineRule="auto"/>
      <w:jc w:val="center"/>
    </w:pPr>
    <w:r>
      <w:rPr>
        <w:lang w:val="es-ES"/>
      </w:rPr>
      <w:t>Dirección:</w:t>
    </w:r>
    <w:r>
      <w:rPr>
        <w:lang w:val="es-ES"/>
      </w:rPr>
      <w:tab/>
      <w:t xml:space="preserve"> Facultad de Derecho, Edificio Anexo: Colonia 1801 </w:t>
    </w:r>
    <w:r>
      <w:rPr>
        <w:lang w:val="es-ES"/>
      </w:rPr>
      <w:tab/>
      <w:t xml:space="preserve">Telf.  </w:t>
    </w:r>
    <w:r>
      <w:rPr>
        <w:rStyle w:val="st"/>
      </w:rPr>
      <w:t xml:space="preserve">2409 5190 - </w:t>
    </w:r>
    <w:r>
      <w:t>2409 6108</w:t>
    </w:r>
  </w:p>
  <w:p w:rsidR="00FC3A66" w:rsidRDefault="00FC3A66" w:rsidP="00FD2396">
    <w:pPr>
      <w:pStyle w:val="msoaddress"/>
      <w:widowControl w:val="0"/>
      <w:spacing w:line="240" w:lineRule="auto"/>
      <w:jc w:val="center"/>
      <w:rPr>
        <w:lang w:val="es-ES"/>
      </w:rPr>
    </w:pPr>
    <w:r>
      <w:rPr>
        <w:lang w:val="es-ES"/>
      </w:rPr>
      <w:t>Montevideo - Uruguay</w:t>
    </w:r>
  </w:p>
  <w:p w:rsidR="00FC3A66" w:rsidRDefault="00FC3A66" w:rsidP="00FD2396">
    <w:pPr>
      <w:pStyle w:val="Piedepgina"/>
      <w:tabs>
        <w:tab w:val="clear" w:pos="4252"/>
        <w:tab w:val="clear" w:pos="8504"/>
        <w:tab w:val="left" w:pos="769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5A6FE7" wp14:editId="1F83D254">
              <wp:simplePos x="0" y="0"/>
              <wp:positionH relativeFrom="page">
                <wp:posOffset>-295275</wp:posOffset>
              </wp:positionH>
              <wp:positionV relativeFrom="page">
                <wp:align>bottom</wp:align>
              </wp:positionV>
              <wp:extent cx="1757680" cy="2495550"/>
              <wp:effectExtent l="0" t="0" r="13970" b="1905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57680" cy="2495550"/>
                        <a:chOff x="0" y="0"/>
                        <a:chExt cx="1700784" cy="1024128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Cuadro de texto 6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A66" w:rsidRDefault="00FC3A66" w:rsidP="002D368B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5A6FE7" id="Grupo 1" o:spid="_x0000_s1032" style="position:absolute;margin-left:-23.25pt;margin-top:0;width:138.4pt;height:196.5pt;rotation:180;z-index:251661312;mso-position-horizontal-relative:page;mso-position-vertical:bottom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">
              <v:group id="Grupo 2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3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ángulo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5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FC3A66" w:rsidRDefault="00FC3A66" w:rsidP="002D368B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9F" w:rsidRDefault="0002069F" w:rsidP="002D368B">
      <w:pPr>
        <w:spacing w:after="0" w:line="240" w:lineRule="auto"/>
      </w:pPr>
      <w:r>
        <w:separator/>
      </w:r>
    </w:p>
  </w:footnote>
  <w:footnote w:type="continuationSeparator" w:id="0">
    <w:p w:rsidR="0002069F" w:rsidRDefault="0002069F" w:rsidP="002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66" w:rsidRDefault="00FC3A66">
    <w:pPr>
      <w:pStyle w:val="Encabezad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5420094</wp:posOffset>
              </wp:positionH>
              <wp:positionV relativeFrom="page">
                <wp:posOffset>0</wp:posOffset>
              </wp:positionV>
              <wp:extent cx="2385961" cy="2976003"/>
              <wp:effectExtent l="0" t="0" r="0" b="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5961" cy="2976003"/>
                        <a:chOff x="-607944" y="0"/>
                        <a:chExt cx="2308728" cy="1221297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5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-607944" y="846012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A66" w:rsidRDefault="00FC3A66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426.8pt;margin-top:0;width:187.85pt;height:234.35pt;z-index:251659264;mso-position-horizontal-relative:page;mso-position-vertical-relative:page;mso-width-relative:margin;mso-height-relative:margin" coordorigin="-6079" coordsize="23087,12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-6079;top:8460;width:43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C3A66" w:rsidRDefault="00FC3A66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8B"/>
    <w:rsid w:val="0002069F"/>
    <w:rsid w:val="00136C7F"/>
    <w:rsid w:val="002C0593"/>
    <w:rsid w:val="002D368B"/>
    <w:rsid w:val="002E4B51"/>
    <w:rsid w:val="003177FB"/>
    <w:rsid w:val="00393FFE"/>
    <w:rsid w:val="00675771"/>
    <w:rsid w:val="00791658"/>
    <w:rsid w:val="008D6BF3"/>
    <w:rsid w:val="009C5231"/>
    <w:rsid w:val="00B35ED3"/>
    <w:rsid w:val="00CE33DB"/>
    <w:rsid w:val="00CF16B9"/>
    <w:rsid w:val="00DD0E69"/>
    <w:rsid w:val="00E658AB"/>
    <w:rsid w:val="00FC1FA1"/>
    <w:rsid w:val="00FC3A66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B4314"/>
  <w15:chartTrackingRefBased/>
  <w15:docId w15:val="{674F4499-7AC5-4267-9E44-24C66F2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2D368B"/>
    <w:pPr>
      <w:keepNext/>
      <w:spacing w:before="120" w:after="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68B"/>
  </w:style>
  <w:style w:type="paragraph" w:styleId="Piedepgina">
    <w:name w:val="footer"/>
    <w:basedOn w:val="Normal"/>
    <w:link w:val="PiedepginaCar"/>
    <w:uiPriority w:val="99"/>
    <w:unhideWhenUsed/>
    <w:rsid w:val="002D3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68B"/>
  </w:style>
  <w:style w:type="character" w:customStyle="1" w:styleId="Ttulo2Car">
    <w:name w:val="Título 2 Car"/>
    <w:basedOn w:val="Fuentedeprrafopredeter"/>
    <w:link w:val="Ttulo2"/>
    <w:uiPriority w:val="9"/>
    <w:rsid w:val="002D368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  <w:lang w:eastAsia="es-UY"/>
    </w:rPr>
  </w:style>
  <w:style w:type="paragraph" w:styleId="Textoindependiente">
    <w:name w:val="Body Text"/>
    <w:basedOn w:val="Normal"/>
    <w:link w:val="TextoindependienteCar"/>
    <w:uiPriority w:val="99"/>
    <w:rsid w:val="002D368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UY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368B"/>
    <w:rPr>
      <w:rFonts w:ascii="Times New Roman" w:eastAsia="Times New Roman" w:hAnsi="Times New Roman" w:cs="Times New Roman"/>
      <w:color w:val="000000"/>
      <w:kern w:val="28"/>
      <w:sz w:val="20"/>
      <w:szCs w:val="20"/>
      <w:lang w:eastAsia="es-UY"/>
    </w:rPr>
  </w:style>
  <w:style w:type="paragraph" w:customStyle="1" w:styleId="msoaddress">
    <w:name w:val="msoaddress"/>
    <w:uiPriority w:val="99"/>
    <w:rsid w:val="00FD2396"/>
    <w:pPr>
      <w:spacing w:after="0" w:line="288" w:lineRule="auto"/>
    </w:pPr>
    <w:rPr>
      <w:rFonts w:ascii="Bodoni MT" w:eastAsia="Times New Roman" w:hAnsi="Bodoni MT" w:cs="Times New Roman"/>
      <w:color w:val="000000"/>
      <w:kern w:val="28"/>
      <w:sz w:val="16"/>
      <w:szCs w:val="16"/>
      <w:lang w:eastAsia="es-UY"/>
    </w:rPr>
  </w:style>
  <w:style w:type="character" w:customStyle="1" w:styleId="st">
    <w:name w:val="st"/>
    <w:rsid w:val="00FD2396"/>
  </w:style>
  <w:style w:type="character" w:styleId="Hipervnculo">
    <w:name w:val="Hyperlink"/>
    <w:uiPriority w:val="99"/>
    <w:unhideWhenUsed/>
    <w:rsid w:val="009C52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523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3A66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B35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sconsultores.com.uy/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www.busquedasit.com/" TargetMode="External"/><Relationship Id="rId42" Type="http://schemas.openxmlformats.org/officeDocument/2006/relationships/hyperlink" Target="http://www.desarrollohumano.com.uy/" TargetMode="External"/><Relationship Id="rId47" Type="http://schemas.openxmlformats.org/officeDocument/2006/relationships/hyperlink" Target="http://www.enred.uy" TargetMode="External"/><Relationship Id="rId63" Type="http://schemas.openxmlformats.org/officeDocument/2006/relationships/hyperlink" Target="http://www.grupo4.com.uy/" TargetMode="External"/><Relationship Id="rId68" Type="http://schemas.openxmlformats.org/officeDocument/2006/relationships/hyperlink" Target="http://www.identifica.com.uy/" TargetMode="External"/><Relationship Id="rId84" Type="http://schemas.openxmlformats.org/officeDocument/2006/relationships/hyperlink" Target="http://www.prometeosoluciones.com/" TargetMode="External"/><Relationship Id="rId89" Type="http://schemas.openxmlformats.org/officeDocument/2006/relationships/hyperlink" Target="https://www.pwcselecciondepersonal.com.uy/" TargetMode="External"/><Relationship Id="rId112" Type="http://schemas.openxmlformats.org/officeDocument/2006/relationships/hyperlink" Target="http://www.uhygubba.uy/" TargetMode="External"/><Relationship Id="rId16" Type="http://schemas.openxmlformats.org/officeDocument/2006/relationships/hyperlink" Target="http://www.aricetaconsultores.com/" TargetMode="External"/><Relationship Id="rId107" Type="http://schemas.openxmlformats.org/officeDocument/2006/relationships/hyperlink" Target="http://www.task.com.uy/" TargetMode="External"/><Relationship Id="rId11" Type="http://schemas.openxmlformats.org/officeDocument/2006/relationships/hyperlink" Target="http://www.advice.com.uy/" TargetMode="External"/><Relationship Id="rId24" Type="http://schemas.openxmlformats.org/officeDocument/2006/relationships/hyperlink" Target="http://www.consultorachoices.com/" TargetMode="External"/><Relationship Id="rId32" Type="http://schemas.openxmlformats.org/officeDocument/2006/relationships/hyperlink" Target="http://www.cpaferrere.com/oportunidades-laborales" TargetMode="External"/><Relationship Id="rId37" Type="http://schemas.openxmlformats.org/officeDocument/2006/relationships/hyperlink" Target="http://www.curbelo-cianci.com.uy/" TargetMode="External"/><Relationship Id="rId40" Type="http://schemas.openxmlformats.org/officeDocument/2006/relationships/hyperlink" Target="https://www2.deloitte.com/uy/es.html" TargetMode="External"/><Relationship Id="rId45" Type="http://schemas.openxmlformats.org/officeDocument/2006/relationships/hyperlink" Target="http://www.consultoradosa.com/" TargetMode="External"/><Relationship Id="rId53" Type="http://schemas.openxmlformats.org/officeDocument/2006/relationships/hyperlink" Target="http://www.friedman.com.uy/" TargetMode="External"/><Relationship Id="rId58" Type="http://schemas.openxmlformats.org/officeDocument/2006/relationships/hyperlink" Target="http://www.gammconsultores.com/" TargetMode="External"/><Relationship Id="rId66" Type="http://schemas.openxmlformats.org/officeDocument/2006/relationships/hyperlink" Target="http://humanphi.com/" TargetMode="External"/><Relationship Id="rId74" Type="http://schemas.openxmlformats.org/officeDocument/2006/relationships/hyperlink" Target="http://www.manpower.com.uy/" TargetMode="External"/><Relationship Id="rId79" Type="http://schemas.openxmlformats.org/officeDocument/2006/relationships/hyperlink" Target="http://www.netjob.com.uy/" TargetMode="External"/><Relationship Id="rId87" Type="http://schemas.openxmlformats.org/officeDocument/2006/relationships/hyperlink" Target="http://www.psmgestionhumana.com/" TargetMode="External"/><Relationship Id="rId102" Type="http://schemas.openxmlformats.org/officeDocument/2006/relationships/hyperlink" Target="http://www.st.com.uy/" TargetMode="External"/><Relationship Id="rId110" Type="http://schemas.openxmlformats.org/officeDocument/2006/relationships/hyperlink" Target="http://tunanny.com/" TargetMode="External"/><Relationship Id="rId115" Type="http://schemas.openxmlformats.org/officeDocument/2006/relationships/hyperlink" Target="http://www.workoffice.com.uy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grantthornton.com.uy/" TargetMode="External"/><Relationship Id="rId82" Type="http://schemas.openxmlformats.org/officeDocument/2006/relationships/hyperlink" Target="http://www.prometeosoluciones.com/" TargetMode="External"/><Relationship Id="rId90" Type="http://schemas.openxmlformats.org/officeDocument/2006/relationships/hyperlink" Target="https://www.pwcselecciondepersonal.com.uy/" TargetMode="External"/><Relationship Id="rId95" Type="http://schemas.openxmlformats.org/officeDocument/2006/relationships/hyperlink" Target="http://www.ruizmasse.com.uy/" TargetMode="External"/><Relationship Id="rId19" Type="http://schemas.openxmlformats.org/officeDocument/2006/relationships/hyperlink" Target="http://www.ascende.com.uy/" TargetMode="External"/><Relationship Id="rId14" Type="http://schemas.openxmlformats.org/officeDocument/2006/relationships/hyperlink" Target="http://www.aglh.com.uy/" TargetMode="External"/><Relationship Id="rId22" Type="http://schemas.openxmlformats.org/officeDocument/2006/relationships/hyperlink" Target="http://www.capitalhumano.com.uy/" TargetMode="External"/><Relationship Id="rId27" Type="http://schemas.openxmlformats.org/officeDocument/2006/relationships/hyperlink" Target="http://www.chsconsultores.com.uy/" TargetMode="External"/><Relationship Id="rId30" Type="http://schemas.openxmlformats.org/officeDocument/2006/relationships/hyperlink" Target="http://www.consultoraanamar.com.uy/" TargetMode="External"/><Relationship Id="rId35" Type="http://schemas.openxmlformats.org/officeDocument/2006/relationships/hyperlink" Target="http://www.cretum.com.uy/" TargetMode="External"/><Relationship Id="rId43" Type="http://schemas.openxmlformats.org/officeDocument/2006/relationships/hyperlink" Target="http://www.desarrollohumano.com.uy/" TargetMode="External"/><Relationship Id="rId48" Type="http://schemas.openxmlformats.org/officeDocument/2006/relationships/hyperlink" Target="http://www.entrust.com.uy/" TargetMode="External"/><Relationship Id="rId56" Type="http://schemas.openxmlformats.org/officeDocument/2006/relationships/hyperlink" Target="http://www.gabrielasilva.com.uy/" TargetMode="External"/><Relationship Id="rId64" Type="http://schemas.openxmlformats.org/officeDocument/2006/relationships/hyperlink" Target="http://hardworking.com.uy/" TargetMode="External"/><Relationship Id="rId69" Type="http://schemas.openxmlformats.org/officeDocument/2006/relationships/hyperlink" Target="http://impactaconsultora.com/" TargetMode="External"/><Relationship Id="rId77" Type="http://schemas.openxmlformats.org/officeDocument/2006/relationships/hyperlink" Target="http://www.mazars.com.uy/" TargetMode="External"/><Relationship Id="rId100" Type="http://schemas.openxmlformats.org/officeDocument/2006/relationships/hyperlink" Target="http://www.st.com.uy/" TargetMode="External"/><Relationship Id="rId105" Type="http://schemas.openxmlformats.org/officeDocument/2006/relationships/hyperlink" Target="http://www.talento.com.uy/" TargetMode="External"/><Relationship Id="rId113" Type="http://schemas.openxmlformats.org/officeDocument/2006/relationships/hyperlink" Target="http://www.voyer.com.uy/" TargetMode="External"/><Relationship Id="rId118" Type="http://schemas.openxmlformats.org/officeDocument/2006/relationships/footer" Target="footer1.xml"/><Relationship Id="rId8" Type="http://schemas.openxmlformats.org/officeDocument/2006/relationships/hyperlink" Target="http://www.adecco.com.uy/" TargetMode="External"/><Relationship Id="rId51" Type="http://schemas.openxmlformats.org/officeDocument/2006/relationships/hyperlink" Target="http://equilibrha.blogspot.com.uy/" TargetMode="External"/><Relationship Id="rId72" Type="http://schemas.openxmlformats.org/officeDocument/2006/relationships/hyperlink" Target="http://www.kpmgpostulantes.com.uy/" TargetMode="External"/><Relationship Id="rId80" Type="http://schemas.openxmlformats.org/officeDocument/2006/relationships/hyperlink" Target="http://www.possum.com.uy/" TargetMode="External"/><Relationship Id="rId85" Type="http://schemas.openxmlformats.org/officeDocument/2006/relationships/hyperlink" Target="http://www.pronova.com.uy/" TargetMode="External"/><Relationship Id="rId93" Type="http://schemas.openxmlformats.org/officeDocument/2006/relationships/hyperlink" Target="http://www.randstad.com.uy/" TargetMode="External"/><Relationship Id="rId98" Type="http://schemas.openxmlformats.org/officeDocument/2006/relationships/hyperlink" Target="http://www.seven.com.u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egisconsultora.com/" TargetMode="External"/><Relationship Id="rId17" Type="http://schemas.openxmlformats.org/officeDocument/2006/relationships/hyperlink" Target="https://www.aricetaconsultores.com/" TargetMode="External"/><Relationship Id="rId25" Type="http://schemas.openxmlformats.org/officeDocument/2006/relationships/hyperlink" Target="http://www.consultorachoices.com/" TargetMode="External"/><Relationship Id="rId33" Type="http://schemas.openxmlformats.org/officeDocument/2006/relationships/hyperlink" Target="http://www.cpaferrere.com/oportunidades-laborales" TargetMode="External"/><Relationship Id="rId38" Type="http://schemas.openxmlformats.org/officeDocument/2006/relationships/hyperlink" Target="http://www.dca.com.uy/" TargetMode="External"/><Relationship Id="rId46" Type="http://schemas.openxmlformats.org/officeDocument/2006/relationships/hyperlink" Target="http://www.enfoqueconsultora.com.uy/" TargetMode="External"/><Relationship Id="rId59" Type="http://schemas.openxmlformats.org/officeDocument/2006/relationships/hyperlink" Target="http://www.talenturuguay.com/" TargetMode="External"/><Relationship Id="rId67" Type="http://schemas.openxmlformats.org/officeDocument/2006/relationships/hyperlink" Target="http://www.humanphi.com/" TargetMode="External"/><Relationship Id="rId103" Type="http://schemas.openxmlformats.org/officeDocument/2006/relationships/hyperlink" Target="https://www.talenturuguay.com/" TargetMode="External"/><Relationship Id="rId108" Type="http://schemas.openxmlformats.org/officeDocument/2006/relationships/hyperlink" Target="http://www.task.com.uy/" TargetMode="External"/><Relationship Id="rId116" Type="http://schemas.openxmlformats.org/officeDocument/2006/relationships/hyperlink" Target="http://www.workoffice.com.uy/" TargetMode="External"/><Relationship Id="rId20" Type="http://schemas.openxmlformats.org/officeDocument/2006/relationships/hyperlink" Target="http://www.busquedasit.com/" TargetMode="External"/><Relationship Id="rId41" Type="http://schemas.openxmlformats.org/officeDocument/2006/relationships/hyperlink" Target="https://www2.deloitte.com/uy/es.html" TargetMode="External"/><Relationship Id="rId54" Type="http://schemas.openxmlformats.org/officeDocument/2006/relationships/hyperlink" Target="http://www.friedman.com.uy/" TargetMode="External"/><Relationship Id="rId62" Type="http://schemas.openxmlformats.org/officeDocument/2006/relationships/hyperlink" Target="http://www.grupo4.com.uy/" TargetMode="External"/><Relationship Id="rId70" Type="http://schemas.openxmlformats.org/officeDocument/2006/relationships/hyperlink" Target="http://www.iudel.com/" TargetMode="External"/><Relationship Id="rId75" Type="http://schemas.openxmlformats.org/officeDocument/2006/relationships/hyperlink" Target="http://www.manpower.com.uy/" TargetMode="External"/><Relationship Id="rId83" Type="http://schemas.openxmlformats.org/officeDocument/2006/relationships/hyperlink" Target="http://www.prometeosoluciones.com/" TargetMode="External"/><Relationship Id="rId88" Type="http://schemas.openxmlformats.org/officeDocument/2006/relationships/hyperlink" Target="http://www.psmgestionhumana.com/" TargetMode="External"/><Relationship Id="rId91" Type="http://schemas.openxmlformats.org/officeDocument/2006/relationships/hyperlink" Target="http://www.randstad.com.uy/" TargetMode="External"/><Relationship Id="rId96" Type="http://schemas.openxmlformats.org/officeDocument/2006/relationships/hyperlink" Target="http://www.ruizmasse.com.uy/" TargetMode="External"/><Relationship Id="rId111" Type="http://schemas.openxmlformats.org/officeDocument/2006/relationships/hyperlink" Target="http://www.uhygubba.u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aglh.com.uy/" TargetMode="External"/><Relationship Id="rId23" Type="http://schemas.openxmlformats.org/officeDocument/2006/relationships/hyperlink" Target="http://www.capitalhumano.com.uy/" TargetMode="External"/><Relationship Id="rId28" Type="http://schemas.openxmlformats.org/officeDocument/2006/relationships/hyperlink" Target="http://www.cimasociados.com/" TargetMode="External"/><Relationship Id="rId36" Type="http://schemas.openxmlformats.org/officeDocument/2006/relationships/hyperlink" Target="http://www.curbelo-cianci.com.uy/" TargetMode="External"/><Relationship Id="rId49" Type="http://schemas.openxmlformats.org/officeDocument/2006/relationships/hyperlink" Target="http://www.entrust.com.uy/" TargetMode="External"/><Relationship Id="rId57" Type="http://schemas.openxmlformats.org/officeDocument/2006/relationships/hyperlink" Target="http://gammconsultores.com/" TargetMode="External"/><Relationship Id="rId106" Type="http://schemas.openxmlformats.org/officeDocument/2006/relationships/hyperlink" Target="http://www.talento.com.uy/" TargetMode="External"/><Relationship Id="rId114" Type="http://schemas.openxmlformats.org/officeDocument/2006/relationships/hyperlink" Target="http://www.voyer.com.uy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advice.com.uy/" TargetMode="External"/><Relationship Id="rId31" Type="http://schemas.openxmlformats.org/officeDocument/2006/relationships/hyperlink" Target="http://www.consultoraanamar.com.uy/" TargetMode="External"/><Relationship Id="rId44" Type="http://schemas.openxmlformats.org/officeDocument/2006/relationships/hyperlink" Target="http://www.consultoradosa.com/" TargetMode="External"/><Relationship Id="rId52" Type="http://schemas.openxmlformats.org/officeDocument/2006/relationships/hyperlink" Target="http://equilibrha.blogspot.com.uy/" TargetMode="External"/><Relationship Id="rId60" Type="http://schemas.openxmlformats.org/officeDocument/2006/relationships/hyperlink" Target="http://www.grantthornton.com.uy/" TargetMode="External"/><Relationship Id="rId65" Type="http://schemas.openxmlformats.org/officeDocument/2006/relationships/hyperlink" Target="http://hardworking.com.uy/" TargetMode="External"/><Relationship Id="rId73" Type="http://schemas.openxmlformats.org/officeDocument/2006/relationships/hyperlink" Target="http://www.kpmg.com/" TargetMode="External"/><Relationship Id="rId78" Type="http://schemas.openxmlformats.org/officeDocument/2006/relationships/hyperlink" Target="http://www.netjob.com.uy/" TargetMode="External"/><Relationship Id="rId81" Type="http://schemas.openxmlformats.org/officeDocument/2006/relationships/hyperlink" Target="http://www.possum.com.uy/" TargetMode="External"/><Relationship Id="rId86" Type="http://schemas.openxmlformats.org/officeDocument/2006/relationships/hyperlink" Target="http://www.pronova.com.uy/" TargetMode="External"/><Relationship Id="rId94" Type="http://schemas.openxmlformats.org/officeDocument/2006/relationships/hyperlink" Target="http://www.rhc.com.uy/" TargetMode="External"/><Relationship Id="rId99" Type="http://schemas.openxmlformats.org/officeDocument/2006/relationships/hyperlink" Target="http://www.st.com.uy/" TargetMode="External"/><Relationship Id="rId101" Type="http://schemas.openxmlformats.org/officeDocument/2006/relationships/hyperlink" Target="http://www.st.com.u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ecco.com.uy/" TargetMode="External"/><Relationship Id="rId13" Type="http://schemas.openxmlformats.org/officeDocument/2006/relationships/hyperlink" Target="http://aegisconsultora.com/" TargetMode="External"/><Relationship Id="rId18" Type="http://schemas.openxmlformats.org/officeDocument/2006/relationships/hyperlink" Target="http://www.ascende.com.uy/" TargetMode="External"/><Relationship Id="rId39" Type="http://schemas.openxmlformats.org/officeDocument/2006/relationships/hyperlink" Target="http://www.dca.com.uy/" TargetMode="External"/><Relationship Id="rId109" Type="http://schemas.openxmlformats.org/officeDocument/2006/relationships/hyperlink" Target="http://tunanny.com/" TargetMode="External"/><Relationship Id="rId34" Type="http://schemas.openxmlformats.org/officeDocument/2006/relationships/hyperlink" Target="http://www.cretum.com.uy/" TargetMode="External"/><Relationship Id="rId50" Type="http://schemas.openxmlformats.org/officeDocument/2006/relationships/hyperlink" Target="http://eventuales.com.uy/" TargetMode="External"/><Relationship Id="rId55" Type="http://schemas.openxmlformats.org/officeDocument/2006/relationships/hyperlink" Target="http://www.gabrielasilva.com.uy/" TargetMode="External"/><Relationship Id="rId76" Type="http://schemas.openxmlformats.org/officeDocument/2006/relationships/hyperlink" Target="http://www.mazars.com.uy/" TargetMode="External"/><Relationship Id="rId97" Type="http://schemas.openxmlformats.org/officeDocument/2006/relationships/hyperlink" Target="http://www.seven.com.uy/" TargetMode="External"/><Relationship Id="rId104" Type="http://schemas.openxmlformats.org/officeDocument/2006/relationships/hyperlink" Target="https://www.talenturuguay.com/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http://www.iudel.com/" TargetMode="External"/><Relationship Id="rId92" Type="http://schemas.openxmlformats.org/officeDocument/2006/relationships/hyperlink" Target="https://www.randstad.com.u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imasociado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Machín</dc:creator>
  <cp:keywords/>
  <dc:description/>
  <cp:lastModifiedBy>Nicolás Machín</cp:lastModifiedBy>
  <cp:revision>8</cp:revision>
  <dcterms:created xsi:type="dcterms:W3CDTF">2016-09-29T04:35:00Z</dcterms:created>
  <dcterms:modified xsi:type="dcterms:W3CDTF">2017-09-05T04:19:00Z</dcterms:modified>
</cp:coreProperties>
</file>